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43" w:rsidRPr="00FA1B43" w:rsidRDefault="00FA1B43" w:rsidP="00FA1B43">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4"/>
          <w:szCs w:val="24"/>
          <w:lang w:eastAsia="it-IT"/>
        </w:rPr>
      </w:pPr>
      <w:r w:rsidRPr="00FA1B43">
        <w:rPr>
          <w:rFonts w:ascii="Georgia" w:eastAsia="Times New Roman" w:hAnsi="Georgia" w:cs="Times New Roman"/>
          <w:b/>
          <w:bCs/>
          <w:color w:val="000000"/>
          <w:sz w:val="24"/>
          <w:szCs w:val="24"/>
          <w:lang w:eastAsia="it-IT"/>
        </w:rPr>
        <w:t>Certificato di nascita</w:t>
      </w:r>
    </w:p>
    <w:p w:rsidR="00FA1B43" w:rsidRPr="00FA1B43" w:rsidRDefault="00FA1B43" w:rsidP="00FA1B43">
      <w:pPr>
        <w:shd w:val="clear" w:color="auto" w:fill="FFFFFF"/>
        <w:spacing w:after="0" w:line="240" w:lineRule="auto"/>
        <w:rPr>
          <w:rFonts w:ascii="Georgia" w:eastAsia="Times New Roman" w:hAnsi="Georgia" w:cs="Times New Roman"/>
          <w:color w:val="000000"/>
          <w:sz w:val="24"/>
          <w:szCs w:val="24"/>
          <w:lang w:eastAsia="it-IT"/>
        </w:rPr>
      </w:pPr>
      <w:r w:rsidRPr="00FA1B43">
        <w:rPr>
          <w:rFonts w:ascii="Georgia" w:eastAsia="Times New Roman" w:hAnsi="Georgia" w:cs="Times New Roman"/>
          <w:b/>
          <w:bCs/>
          <w:color w:val="950505"/>
          <w:sz w:val="24"/>
          <w:szCs w:val="24"/>
          <w:bdr w:val="single" w:sz="6" w:space="0" w:color="auto" w:frame="1"/>
          <w:shd w:val="clear" w:color="auto" w:fill="F5F3EF"/>
          <w:lang w:eastAsia="it-IT"/>
        </w:rPr>
        <w:t>Come Fare:</w:t>
      </w:r>
    </w:p>
    <w:p w:rsidR="00FA1B43" w:rsidRDefault="00FA1B43" w:rsidP="00FA1B43">
      <w:pPr>
        <w:shd w:val="clear" w:color="auto" w:fill="FFFFFF"/>
        <w:spacing w:after="0" w:line="240" w:lineRule="auto"/>
        <w:rPr>
          <w:rFonts w:ascii="Georgia" w:eastAsia="Times New Roman" w:hAnsi="Georgia" w:cs="Times New Roman"/>
          <w:color w:val="333333"/>
          <w:sz w:val="24"/>
          <w:szCs w:val="24"/>
          <w:lang w:eastAsia="it-IT"/>
        </w:rPr>
      </w:pPr>
      <w:r w:rsidRPr="00FA1B43">
        <w:rPr>
          <w:rFonts w:ascii="Georgia" w:eastAsia="Times New Roman" w:hAnsi="Georgia" w:cs="Times New Roman"/>
          <w:color w:val="333333"/>
          <w:sz w:val="24"/>
          <w:szCs w:val="24"/>
          <w:lang w:eastAsia="it-IT"/>
        </w:rPr>
        <w:t xml:space="preserve">- Nati prima dell'entrata in vigore della legge 127/97 (in vigore dal </w:t>
      </w:r>
      <w:proofErr w:type="gramStart"/>
      <w:r w:rsidRPr="00FA1B43">
        <w:rPr>
          <w:rFonts w:ascii="Georgia" w:eastAsia="Times New Roman" w:hAnsi="Georgia" w:cs="Times New Roman"/>
          <w:color w:val="333333"/>
          <w:sz w:val="24"/>
          <w:szCs w:val="24"/>
          <w:lang w:eastAsia="it-IT"/>
        </w:rPr>
        <w:t>18.5.97)</w:t>
      </w:r>
      <w:r>
        <w:rPr>
          <w:rFonts w:ascii="Georgia" w:eastAsia="Times New Roman" w:hAnsi="Georgia" w:cs="Times New Roman"/>
          <w:color w:val="333333"/>
          <w:sz w:val="24"/>
          <w:szCs w:val="24"/>
          <w:lang w:eastAsia="it-IT"/>
        </w:rPr>
        <w:br/>
      </w:r>
      <w:r w:rsidRPr="00FA1B43">
        <w:rPr>
          <w:rFonts w:ascii="Georgia" w:eastAsia="Times New Roman" w:hAnsi="Georgia" w:cs="Times New Roman"/>
          <w:color w:val="333333"/>
          <w:sz w:val="24"/>
          <w:szCs w:val="24"/>
          <w:lang w:eastAsia="it-IT"/>
        </w:rPr>
        <w:t>Certificato</w:t>
      </w:r>
      <w:proofErr w:type="gramEnd"/>
      <w:r w:rsidRPr="00FA1B43">
        <w:rPr>
          <w:rFonts w:ascii="Georgia" w:eastAsia="Times New Roman" w:hAnsi="Georgia" w:cs="Times New Roman"/>
          <w:color w:val="333333"/>
          <w:sz w:val="24"/>
          <w:szCs w:val="24"/>
          <w:lang w:eastAsia="it-IT"/>
        </w:rPr>
        <w:t xml:space="preserve"> di nascita: certifica il cognome, nome, data e luogo di nascita e numero dell'atto di nascita. Si può ottenere sia nel Comune di nascita che nel Comune di residenza al momento della nascita. Nel Comune di attuale residenza, si può ottenere con il certificato contestuale un anagrafico di </w:t>
      </w:r>
      <w:proofErr w:type="gramStart"/>
      <w:r w:rsidRPr="00FA1B43">
        <w:rPr>
          <w:rFonts w:ascii="Georgia" w:eastAsia="Times New Roman" w:hAnsi="Georgia" w:cs="Times New Roman"/>
          <w:color w:val="333333"/>
          <w:sz w:val="24"/>
          <w:szCs w:val="24"/>
          <w:lang w:eastAsia="it-IT"/>
        </w:rPr>
        <w:t>nascita.</w:t>
      </w:r>
      <w:r>
        <w:rPr>
          <w:rFonts w:ascii="Georgia" w:eastAsia="Times New Roman" w:hAnsi="Georgia" w:cs="Times New Roman"/>
          <w:color w:val="333333"/>
          <w:sz w:val="24"/>
          <w:szCs w:val="24"/>
          <w:lang w:eastAsia="it-IT"/>
        </w:rPr>
        <w:br/>
      </w:r>
      <w:r w:rsidRPr="00FA1B43">
        <w:rPr>
          <w:rFonts w:ascii="Georgia" w:eastAsia="Times New Roman" w:hAnsi="Georgia" w:cs="Times New Roman"/>
          <w:color w:val="333333"/>
          <w:sz w:val="24"/>
          <w:szCs w:val="24"/>
          <w:lang w:eastAsia="it-IT"/>
        </w:rPr>
        <w:t>-</w:t>
      </w:r>
      <w:proofErr w:type="gramEnd"/>
      <w:r w:rsidRPr="00FA1B43">
        <w:rPr>
          <w:rFonts w:ascii="Georgia" w:eastAsia="Times New Roman" w:hAnsi="Georgia" w:cs="Times New Roman"/>
          <w:color w:val="333333"/>
          <w:sz w:val="24"/>
          <w:szCs w:val="24"/>
          <w:lang w:eastAsia="it-IT"/>
        </w:rPr>
        <w:t xml:space="preserve"> Nati tra l'introduzione della legge 127/97 (cioè dopo il 18.5.97) e prima dell’entrata in vigore del </w:t>
      </w:r>
      <w:proofErr w:type="spellStart"/>
      <w:r w:rsidRPr="00FA1B43">
        <w:rPr>
          <w:rFonts w:ascii="Georgia" w:eastAsia="Times New Roman" w:hAnsi="Georgia" w:cs="Times New Roman"/>
          <w:color w:val="333333"/>
          <w:sz w:val="24"/>
          <w:szCs w:val="24"/>
          <w:lang w:eastAsia="it-IT"/>
        </w:rPr>
        <w:t>d.p.r.</w:t>
      </w:r>
      <w:proofErr w:type="spellEnd"/>
      <w:r w:rsidRPr="00FA1B43">
        <w:rPr>
          <w:rFonts w:ascii="Georgia" w:eastAsia="Times New Roman" w:hAnsi="Georgia" w:cs="Times New Roman"/>
          <w:color w:val="333333"/>
          <w:sz w:val="24"/>
          <w:szCs w:val="24"/>
          <w:lang w:eastAsia="it-IT"/>
        </w:rPr>
        <w:t xml:space="preserve"> 396/2000. </w:t>
      </w:r>
      <w:r>
        <w:rPr>
          <w:rFonts w:ascii="Georgia" w:eastAsia="Times New Roman" w:hAnsi="Georgia" w:cs="Times New Roman"/>
          <w:color w:val="333333"/>
          <w:sz w:val="24"/>
          <w:szCs w:val="24"/>
          <w:lang w:eastAsia="it-IT"/>
        </w:rPr>
        <w:br/>
      </w:r>
      <w:r w:rsidRPr="00FA1B43">
        <w:rPr>
          <w:rFonts w:ascii="Georgia" w:eastAsia="Times New Roman" w:hAnsi="Georgia" w:cs="Times New Roman"/>
          <w:color w:val="333333"/>
          <w:sz w:val="24"/>
          <w:szCs w:val="24"/>
          <w:lang w:eastAsia="it-IT"/>
        </w:rPr>
        <w:t>Certificato di nascita: certifica il cognome, nome, data e luogo di nascita, il comune della registrazione di nascita e numero dell'atto di nascita. Se la dichiarazione di nascita è stata resa presso il centro di nascita (direzione sanitaria dell’ospedale o della casa di cura), si ottiene sempre nel Comune di residenza dei genitori e se la residenza di questi ultimi è diversa, nel comune di residenza della madre. Se la dichiarazione è stata resa dai genitori, nel comune di nascita si ottiene in quel comune o in quello di residenza. </w:t>
      </w:r>
      <w:r>
        <w:rPr>
          <w:rFonts w:ascii="Georgia" w:eastAsia="Times New Roman" w:hAnsi="Georgia" w:cs="Times New Roman"/>
          <w:color w:val="333333"/>
          <w:sz w:val="24"/>
          <w:szCs w:val="24"/>
          <w:lang w:eastAsia="it-IT"/>
        </w:rPr>
        <w:br/>
      </w:r>
      <w:r w:rsidRPr="00FA1B43">
        <w:rPr>
          <w:rFonts w:ascii="Georgia" w:eastAsia="Times New Roman" w:hAnsi="Georgia" w:cs="Times New Roman"/>
          <w:color w:val="333333"/>
          <w:sz w:val="24"/>
          <w:szCs w:val="24"/>
          <w:lang w:eastAsia="it-IT"/>
        </w:rPr>
        <w:t xml:space="preserve">- Nati dopo l'introduzione della legge 127/97 (cioè dopo il 18.5.97) ed in seguito all’entrata in vigore del </w:t>
      </w:r>
      <w:proofErr w:type="spellStart"/>
      <w:r w:rsidRPr="00FA1B43">
        <w:rPr>
          <w:rFonts w:ascii="Georgia" w:eastAsia="Times New Roman" w:hAnsi="Georgia" w:cs="Times New Roman"/>
          <w:color w:val="333333"/>
          <w:sz w:val="24"/>
          <w:szCs w:val="24"/>
          <w:lang w:eastAsia="it-IT"/>
        </w:rPr>
        <w:t>d.p.r.</w:t>
      </w:r>
      <w:proofErr w:type="spellEnd"/>
      <w:r w:rsidRPr="00FA1B43">
        <w:rPr>
          <w:rFonts w:ascii="Georgia" w:eastAsia="Times New Roman" w:hAnsi="Georgia" w:cs="Times New Roman"/>
          <w:color w:val="333333"/>
          <w:sz w:val="24"/>
          <w:szCs w:val="24"/>
          <w:lang w:eastAsia="it-IT"/>
        </w:rPr>
        <w:t xml:space="preserve"> 396/2000 (cioè dopo il 30.3.2001) </w:t>
      </w:r>
      <w:r>
        <w:rPr>
          <w:rFonts w:ascii="Georgia" w:eastAsia="Times New Roman" w:hAnsi="Georgia" w:cs="Times New Roman"/>
          <w:color w:val="333333"/>
          <w:sz w:val="24"/>
          <w:szCs w:val="24"/>
          <w:lang w:eastAsia="it-IT"/>
        </w:rPr>
        <w:br/>
      </w:r>
      <w:r w:rsidRPr="00FA1B43">
        <w:rPr>
          <w:rFonts w:ascii="Georgia" w:eastAsia="Times New Roman" w:hAnsi="Georgia" w:cs="Times New Roman"/>
          <w:color w:val="333333"/>
          <w:sz w:val="24"/>
          <w:szCs w:val="24"/>
          <w:lang w:eastAsia="it-IT"/>
        </w:rPr>
        <w:t>Certificato di nascita: certifica il cognome, nome, data e luogo di nascita, comune della registrazione della nascita e numero dell'atto di nascita. </w:t>
      </w:r>
    </w:p>
    <w:p w:rsidR="00FA1B43" w:rsidRDefault="00FA1B43" w:rsidP="00FA1B43">
      <w:pPr>
        <w:shd w:val="clear" w:color="auto" w:fill="FFFFFF"/>
        <w:spacing w:after="0" w:line="240" w:lineRule="auto"/>
        <w:rPr>
          <w:rFonts w:ascii="Georgia" w:eastAsia="Times New Roman" w:hAnsi="Georgia" w:cs="Times New Roman"/>
          <w:color w:val="333333"/>
          <w:sz w:val="24"/>
          <w:szCs w:val="24"/>
          <w:lang w:eastAsia="it-IT"/>
        </w:rPr>
      </w:pPr>
      <w:r w:rsidRPr="00FA1B43">
        <w:rPr>
          <w:rFonts w:ascii="Georgia" w:eastAsia="Times New Roman" w:hAnsi="Georgia" w:cs="Times New Roman"/>
          <w:color w:val="333333"/>
          <w:sz w:val="24"/>
          <w:szCs w:val="24"/>
          <w:lang w:eastAsia="it-IT"/>
        </w:rPr>
        <w:t xml:space="preserve">Si può </w:t>
      </w:r>
      <w:proofErr w:type="gramStart"/>
      <w:r w:rsidRPr="00FA1B43">
        <w:rPr>
          <w:rFonts w:ascii="Georgia" w:eastAsia="Times New Roman" w:hAnsi="Georgia" w:cs="Times New Roman"/>
          <w:color w:val="333333"/>
          <w:sz w:val="24"/>
          <w:szCs w:val="24"/>
          <w:lang w:eastAsia="it-IT"/>
        </w:rPr>
        <w:t>ottenere:</w:t>
      </w:r>
      <w:r w:rsidRPr="00FA1B43">
        <w:rPr>
          <w:rFonts w:ascii="Georgia" w:eastAsia="Times New Roman" w:hAnsi="Georgia" w:cs="Times New Roman"/>
          <w:color w:val="333333"/>
          <w:sz w:val="24"/>
          <w:szCs w:val="24"/>
          <w:lang w:eastAsia="it-IT"/>
        </w:rPr>
        <w:br/>
        <w:t>-</w:t>
      </w:r>
      <w:proofErr w:type="gramEnd"/>
      <w:r w:rsidRPr="00FA1B43">
        <w:rPr>
          <w:rFonts w:ascii="Georgia" w:eastAsia="Times New Roman" w:hAnsi="Georgia" w:cs="Times New Roman"/>
          <w:color w:val="333333"/>
          <w:sz w:val="24"/>
          <w:szCs w:val="24"/>
          <w:lang w:eastAsia="it-IT"/>
        </w:rPr>
        <w:t xml:space="preserve"> nel comune nel cui territorio è avvenuto il parto, se la dichiarazione è resa in ospedale o se entrambi i genitori vi risiedono; </w:t>
      </w:r>
      <w:r w:rsidRPr="00FA1B43">
        <w:rPr>
          <w:rFonts w:ascii="Georgia" w:eastAsia="Times New Roman" w:hAnsi="Georgia" w:cs="Times New Roman"/>
          <w:color w:val="333333"/>
          <w:sz w:val="24"/>
          <w:szCs w:val="24"/>
          <w:lang w:eastAsia="it-IT"/>
        </w:rPr>
        <w:br/>
        <w:t>- nel comune di residenza di entrambi i genitori o nel caso in cui non risiedono nello stesso comune in quello di residenza della madre. </w:t>
      </w:r>
      <w:r>
        <w:rPr>
          <w:rFonts w:ascii="Georgia" w:eastAsia="Times New Roman" w:hAnsi="Georgia" w:cs="Times New Roman"/>
          <w:color w:val="333333"/>
          <w:sz w:val="24"/>
          <w:szCs w:val="24"/>
          <w:lang w:eastAsia="it-IT"/>
        </w:rPr>
        <w:br/>
      </w:r>
      <w:r w:rsidRPr="00FA1B43">
        <w:rPr>
          <w:rFonts w:ascii="Georgia" w:eastAsia="Times New Roman" w:hAnsi="Georgia" w:cs="Times New Roman"/>
          <w:color w:val="333333"/>
          <w:sz w:val="24"/>
          <w:szCs w:val="24"/>
          <w:lang w:eastAsia="it-IT"/>
        </w:rPr>
        <w:t>Chi può richiederlo? </w:t>
      </w:r>
    </w:p>
    <w:p w:rsidR="00FA1B43" w:rsidRPr="00FA1B43" w:rsidRDefault="00FA1B43" w:rsidP="00FA1B43">
      <w:pPr>
        <w:shd w:val="clear" w:color="auto" w:fill="FFFFFF"/>
        <w:spacing w:after="0" w:line="240" w:lineRule="auto"/>
        <w:rPr>
          <w:rFonts w:ascii="Georgia" w:eastAsia="Times New Roman" w:hAnsi="Georgia" w:cs="Times New Roman"/>
          <w:color w:val="000000"/>
          <w:sz w:val="24"/>
          <w:szCs w:val="24"/>
          <w:lang w:eastAsia="it-IT"/>
        </w:rPr>
      </w:pPr>
      <w:r w:rsidRPr="00FA1B43">
        <w:rPr>
          <w:rFonts w:ascii="Georgia" w:eastAsia="Times New Roman" w:hAnsi="Georgia" w:cs="Times New Roman"/>
          <w:color w:val="333333"/>
          <w:sz w:val="24"/>
          <w:szCs w:val="24"/>
          <w:lang w:eastAsia="it-IT"/>
        </w:rPr>
        <w:t>L'interessato o comunque altra persona che conosca i dati anagrafici della persona residente nel Comune.</w:t>
      </w:r>
      <w:r>
        <w:rPr>
          <w:rFonts w:ascii="Georgia" w:eastAsia="Times New Roman" w:hAnsi="Georgia" w:cs="Times New Roman"/>
          <w:color w:val="333333"/>
          <w:sz w:val="24"/>
          <w:szCs w:val="24"/>
          <w:lang w:eastAsia="it-IT"/>
        </w:rPr>
        <w:br/>
      </w:r>
      <w:r w:rsidRPr="00FA1B43">
        <w:rPr>
          <w:rFonts w:ascii="Georgia" w:eastAsia="Times New Roman" w:hAnsi="Georgia" w:cs="Times New Roman"/>
          <w:b/>
          <w:bCs/>
          <w:color w:val="950505"/>
          <w:sz w:val="24"/>
          <w:szCs w:val="24"/>
          <w:bdr w:val="single" w:sz="6" w:space="0" w:color="auto" w:frame="1"/>
          <w:shd w:val="clear" w:color="auto" w:fill="F5F3EF"/>
          <w:lang w:eastAsia="it-IT"/>
        </w:rPr>
        <w:t>Informazioni specifiche:</w:t>
      </w:r>
    </w:p>
    <w:p w:rsidR="00FA1B43" w:rsidRPr="00FA1B43" w:rsidRDefault="00FA1B43" w:rsidP="00FA1B43">
      <w:pPr>
        <w:shd w:val="clear" w:color="auto" w:fill="FFFFFF"/>
        <w:spacing w:after="0" w:line="240" w:lineRule="auto"/>
        <w:rPr>
          <w:rFonts w:ascii="Georgia" w:eastAsia="Times New Roman" w:hAnsi="Georgia" w:cs="Times New Roman"/>
          <w:color w:val="000000"/>
          <w:sz w:val="24"/>
          <w:szCs w:val="24"/>
          <w:lang w:eastAsia="it-IT"/>
        </w:rPr>
      </w:pPr>
      <w:proofErr w:type="gramStart"/>
      <w:r w:rsidRPr="00FA1B43">
        <w:rPr>
          <w:rFonts w:ascii="Georgia" w:eastAsia="Times New Roman" w:hAnsi="Georgia" w:cs="Times New Roman"/>
          <w:color w:val="333333"/>
          <w:sz w:val="24"/>
          <w:szCs w:val="24"/>
          <w:lang w:eastAsia="it-IT"/>
        </w:rPr>
        <w:t>Validità?</w:t>
      </w:r>
      <w:r>
        <w:rPr>
          <w:rFonts w:ascii="Georgia" w:eastAsia="Times New Roman" w:hAnsi="Georgia" w:cs="Times New Roman"/>
          <w:color w:val="333333"/>
          <w:sz w:val="24"/>
          <w:szCs w:val="24"/>
          <w:lang w:eastAsia="it-IT"/>
        </w:rPr>
        <w:br/>
      </w:r>
      <w:r w:rsidRPr="00FA1B43">
        <w:rPr>
          <w:rFonts w:ascii="Georgia" w:eastAsia="Times New Roman" w:hAnsi="Georgia" w:cs="Times New Roman"/>
          <w:color w:val="333333"/>
          <w:sz w:val="24"/>
          <w:szCs w:val="24"/>
          <w:lang w:eastAsia="it-IT"/>
        </w:rPr>
        <w:t>Il</w:t>
      </w:r>
      <w:proofErr w:type="gramEnd"/>
      <w:r w:rsidRPr="00FA1B43">
        <w:rPr>
          <w:rFonts w:ascii="Georgia" w:eastAsia="Times New Roman" w:hAnsi="Georgia" w:cs="Times New Roman"/>
          <w:color w:val="333333"/>
          <w:sz w:val="24"/>
          <w:szCs w:val="24"/>
          <w:lang w:eastAsia="it-IT"/>
        </w:rPr>
        <w:t xml:space="preserve"> certificato ha validità illimitata.</w:t>
      </w:r>
      <w:r>
        <w:rPr>
          <w:rFonts w:ascii="Georgia" w:eastAsia="Times New Roman" w:hAnsi="Georgia" w:cs="Times New Roman"/>
          <w:color w:val="333333"/>
          <w:sz w:val="24"/>
          <w:szCs w:val="24"/>
          <w:lang w:eastAsia="it-IT"/>
        </w:rPr>
        <w:br/>
      </w:r>
      <w:r w:rsidRPr="00FA1B43">
        <w:rPr>
          <w:rFonts w:ascii="Georgia" w:eastAsia="Times New Roman" w:hAnsi="Georgia" w:cs="Times New Roman"/>
          <w:b/>
          <w:bCs/>
          <w:color w:val="950505"/>
          <w:sz w:val="24"/>
          <w:szCs w:val="24"/>
          <w:bdr w:val="single" w:sz="6" w:space="0" w:color="auto" w:frame="1"/>
          <w:shd w:val="clear" w:color="auto" w:fill="F5F3EF"/>
          <w:lang w:eastAsia="it-IT"/>
        </w:rPr>
        <w:t>Dove Rivolgersi:</w:t>
      </w:r>
    </w:p>
    <w:p w:rsidR="002655E3" w:rsidRDefault="002655E3" w:rsidP="002655E3">
      <w:pPr>
        <w:shd w:val="clear" w:color="auto" w:fill="FFFFFF"/>
        <w:spacing w:after="0" w:line="240" w:lineRule="auto"/>
        <w:rPr>
          <w:rFonts w:ascii="Georgia" w:hAnsi="Georgia"/>
          <w:color w:val="000000"/>
          <w:sz w:val="24"/>
          <w:szCs w:val="24"/>
        </w:rPr>
      </w:pPr>
      <w:r>
        <w:fldChar w:fldCharType="begin"/>
      </w:r>
      <w:r>
        <w:instrText xml:space="preserve"> HYPERLINK "http://www.comune.valdieri.cn.it/Home/UfficiDettagli/Uffici/tabid/15405/Default.aspx?IDUfficio=2254" </w:instrText>
      </w:r>
      <w:r>
        <w:fldChar w:fldCharType="separate"/>
      </w:r>
      <w:r w:rsidR="00FA1B43" w:rsidRPr="00FA1B43">
        <w:rPr>
          <w:rFonts w:ascii="Georgia" w:eastAsia="Times New Roman" w:hAnsi="Georgia" w:cs="Times New Roman"/>
          <w:color w:val="000000"/>
          <w:sz w:val="24"/>
          <w:szCs w:val="24"/>
          <w:bdr w:val="none" w:sz="0" w:space="0" w:color="auto" w:frame="1"/>
          <w:lang w:eastAsia="it-IT"/>
        </w:rPr>
        <w:t> </w:t>
      </w:r>
      <w:r>
        <w:rPr>
          <w:rFonts w:ascii="Georgia" w:hAnsi="Georgia"/>
          <w:color w:val="000000"/>
          <w:sz w:val="24"/>
          <w:szCs w:val="24"/>
        </w:rPr>
        <w:t>UFFICIO ANAGRAFE – ELETTORALE – STATO CIVILE - LEVA</w:t>
      </w:r>
    </w:p>
    <w:p w:rsidR="002655E3" w:rsidRDefault="002655E3" w:rsidP="002655E3">
      <w:pPr>
        <w:shd w:val="clear" w:color="auto" w:fill="FFFFFF"/>
        <w:spacing w:after="0" w:line="240" w:lineRule="auto"/>
        <w:rPr>
          <w:rFonts w:ascii="Georgia" w:hAnsi="Georgia"/>
          <w:color w:val="000000"/>
          <w:sz w:val="24"/>
          <w:szCs w:val="24"/>
        </w:rPr>
      </w:pPr>
    </w:p>
    <w:p w:rsidR="00FA1B43" w:rsidRPr="00FA1B43" w:rsidRDefault="00FA1B43" w:rsidP="00FA1B43">
      <w:pPr>
        <w:shd w:val="clear" w:color="auto" w:fill="FFFFFF"/>
        <w:spacing w:after="0" w:line="240" w:lineRule="auto"/>
        <w:rPr>
          <w:rFonts w:ascii="Georgia" w:eastAsia="Times New Roman" w:hAnsi="Georgia" w:cs="Times New Roman"/>
          <w:color w:val="000000"/>
          <w:sz w:val="24"/>
          <w:szCs w:val="24"/>
          <w:lang w:eastAsia="it-IT"/>
        </w:rPr>
      </w:pPr>
      <w:r w:rsidRPr="00FA1B43">
        <w:rPr>
          <w:rFonts w:ascii="Georgia" w:eastAsia="Times New Roman" w:hAnsi="Georgia" w:cs="Times New Roman"/>
          <w:color w:val="000000"/>
          <w:sz w:val="24"/>
          <w:szCs w:val="24"/>
          <w:bdr w:val="none" w:sz="0" w:space="0" w:color="auto" w:frame="1"/>
          <w:lang w:eastAsia="it-IT"/>
        </w:rPr>
        <w:br/>
      </w:r>
      <w:r w:rsidR="002655E3">
        <w:rPr>
          <w:rFonts w:ascii="Georgia" w:eastAsia="Times New Roman" w:hAnsi="Georgia" w:cs="Times New Roman"/>
          <w:color w:val="000000"/>
          <w:sz w:val="24"/>
          <w:szCs w:val="24"/>
          <w:bdr w:val="none" w:sz="0" w:space="0" w:color="auto" w:frame="1"/>
          <w:lang w:eastAsia="it-IT"/>
        </w:rPr>
        <w:fldChar w:fldCharType="end"/>
      </w:r>
      <w:r w:rsidR="002655E3">
        <w:rPr>
          <w:rFonts w:ascii="Georgia" w:eastAsia="Times New Roman" w:hAnsi="Georgia" w:cs="Times New Roman"/>
          <w:b/>
          <w:bCs/>
          <w:color w:val="950505"/>
          <w:sz w:val="24"/>
          <w:szCs w:val="24"/>
          <w:bdr w:val="single" w:sz="6" w:space="0" w:color="auto" w:frame="1"/>
          <w:shd w:val="clear" w:color="auto" w:fill="F5F3EF"/>
          <w:lang w:eastAsia="it-IT"/>
        </w:rPr>
        <w:t>Quando:</w:t>
      </w:r>
      <w:bookmarkStart w:id="0" w:name="_GoBack"/>
      <w:bookmarkEnd w:id="0"/>
    </w:p>
    <w:p w:rsidR="00FA1B43" w:rsidRPr="00FA1B43" w:rsidRDefault="002655E3" w:rsidP="00FA1B43">
      <w:pPr>
        <w:shd w:val="clear" w:color="auto" w:fill="FFFFFF"/>
        <w:spacing w:after="0" w:line="240" w:lineRule="auto"/>
        <w:rPr>
          <w:rFonts w:ascii="Georgia" w:eastAsia="Times New Roman" w:hAnsi="Georgia" w:cs="Times New Roman"/>
          <w:color w:val="000000"/>
          <w:sz w:val="24"/>
          <w:szCs w:val="24"/>
          <w:lang w:eastAsia="it-IT"/>
        </w:rPr>
      </w:pPr>
      <w:r>
        <w:rPr>
          <w:rFonts w:ascii="Georgia" w:eastAsia="Times New Roman" w:hAnsi="Georgia" w:cs="Times New Roman"/>
          <w:color w:val="333333"/>
          <w:sz w:val="24"/>
          <w:szCs w:val="24"/>
          <w:lang w:eastAsia="it-IT"/>
        </w:rPr>
        <w:t>In qualunque momento</w:t>
      </w:r>
      <w:r w:rsidR="00FA1B43">
        <w:rPr>
          <w:rFonts w:ascii="Georgia" w:eastAsia="Times New Roman" w:hAnsi="Georgia" w:cs="Times New Roman"/>
          <w:color w:val="333333"/>
          <w:sz w:val="24"/>
          <w:szCs w:val="24"/>
          <w:lang w:eastAsia="it-IT"/>
        </w:rPr>
        <w:br/>
      </w:r>
      <w:r w:rsidR="00FA1B43" w:rsidRPr="00FA1B43">
        <w:rPr>
          <w:rFonts w:ascii="Georgia" w:eastAsia="Times New Roman" w:hAnsi="Georgia" w:cs="Times New Roman"/>
          <w:b/>
          <w:bCs/>
          <w:color w:val="950505"/>
          <w:sz w:val="24"/>
          <w:szCs w:val="24"/>
          <w:bdr w:val="single" w:sz="6" w:space="0" w:color="auto" w:frame="1"/>
          <w:shd w:val="clear" w:color="auto" w:fill="F5F3EF"/>
          <w:lang w:eastAsia="it-IT"/>
        </w:rPr>
        <w:t>Tempistica:</w:t>
      </w:r>
    </w:p>
    <w:p w:rsidR="00FA1B43" w:rsidRPr="00FA1B43" w:rsidRDefault="00FA1B43" w:rsidP="00FA1B43">
      <w:pPr>
        <w:shd w:val="clear" w:color="auto" w:fill="FFFFFF"/>
        <w:spacing w:after="0" w:line="240" w:lineRule="auto"/>
        <w:rPr>
          <w:rFonts w:ascii="Georgia" w:eastAsia="Times New Roman" w:hAnsi="Georgia" w:cs="Times New Roman"/>
          <w:color w:val="000000"/>
          <w:sz w:val="24"/>
          <w:szCs w:val="24"/>
          <w:lang w:eastAsia="it-IT"/>
        </w:rPr>
      </w:pPr>
      <w:r w:rsidRPr="00FA1B43">
        <w:rPr>
          <w:rFonts w:ascii="Georgia" w:eastAsia="Times New Roman" w:hAnsi="Georgia" w:cs="Times New Roman"/>
          <w:color w:val="333333"/>
          <w:sz w:val="24"/>
          <w:szCs w:val="24"/>
          <w:lang w:eastAsia="it-IT"/>
        </w:rPr>
        <w:t>La consegna è immediata se la richiesta riguarda persone nate e residenti nel Comune. Differita se la richiesta riguarda persone non residenti ma nate nel Comune.</w:t>
      </w:r>
      <w:r>
        <w:rPr>
          <w:rFonts w:ascii="Georgia" w:eastAsia="Times New Roman" w:hAnsi="Georgia" w:cs="Times New Roman"/>
          <w:color w:val="333333"/>
          <w:sz w:val="24"/>
          <w:szCs w:val="24"/>
          <w:lang w:eastAsia="it-IT"/>
        </w:rPr>
        <w:br/>
      </w:r>
      <w:r w:rsidRPr="00FA1B43">
        <w:rPr>
          <w:rFonts w:ascii="Georgia" w:eastAsia="Times New Roman" w:hAnsi="Georgia" w:cs="Times New Roman"/>
          <w:b/>
          <w:bCs/>
          <w:color w:val="950505"/>
          <w:sz w:val="24"/>
          <w:szCs w:val="24"/>
          <w:bdr w:val="single" w:sz="6" w:space="0" w:color="auto" w:frame="1"/>
          <w:shd w:val="clear" w:color="auto" w:fill="F5F3EF"/>
          <w:lang w:eastAsia="it-IT"/>
        </w:rPr>
        <w:t>Riferimenti Normativi:</w:t>
      </w:r>
    </w:p>
    <w:p w:rsidR="00FA1B43" w:rsidRPr="00FA1B43" w:rsidRDefault="00FA1B43" w:rsidP="00FA1B43">
      <w:pPr>
        <w:shd w:val="clear" w:color="auto" w:fill="FFFFFF"/>
        <w:spacing w:after="0" w:line="240" w:lineRule="auto"/>
        <w:rPr>
          <w:rFonts w:ascii="Georgia" w:eastAsia="Times New Roman" w:hAnsi="Georgia" w:cs="Times New Roman"/>
          <w:color w:val="000000"/>
          <w:sz w:val="24"/>
          <w:szCs w:val="24"/>
          <w:lang w:eastAsia="it-IT"/>
        </w:rPr>
      </w:pPr>
      <w:r w:rsidRPr="00FA1B43">
        <w:rPr>
          <w:rFonts w:ascii="Georgia" w:eastAsia="Times New Roman" w:hAnsi="Georgia" w:cs="Times New Roman"/>
          <w:b/>
          <w:bCs/>
          <w:color w:val="333333"/>
          <w:sz w:val="24"/>
          <w:szCs w:val="24"/>
          <w:lang w:eastAsia="it-IT"/>
        </w:rPr>
        <w:t>IMPORTANTE: a far data dal 1° gennaio 2012, le certificazioni rilasciate dalle P.A. nei rapporti con le altre Pubbliche Amministrazioni devono essere sostituite dalle dichiarazioni sostitutive di certificazione o dall'atto di notorietà. (ARTICOLO 15 L. 12 NOVEMBRE 2011, N. 183) </w:t>
      </w:r>
      <w:r>
        <w:rPr>
          <w:rFonts w:ascii="Georgia" w:eastAsia="Times New Roman" w:hAnsi="Georgia" w:cs="Times New Roman"/>
          <w:color w:val="333333"/>
          <w:sz w:val="24"/>
          <w:szCs w:val="24"/>
          <w:lang w:eastAsia="it-IT"/>
        </w:rPr>
        <w:br/>
      </w:r>
      <w:r w:rsidRPr="00FA1B43">
        <w:rPr>
          <w:rFonts w:ascii="Georgia" w:eastAsia="Times New Roman" w:hAnsi="Georgia" w:cs="Times New Roman"/>
          <w:b/>
          <w:bCs/>
          <w:color w:val="950505"/>
          <w:sz w:val="24"/>
          <w:szCs w:val="24"/>
          <w:bdr w:val="single" w:sz="6" w:space="0" w:color="auto" w:frame="1"/>
          <w:shd w:val="clear" w:color="auto" w:fill="F5F3EF"/>
          <w:lang w:eastAsia="it-IT"/>
        </w:rPr>
        <w:t>Tariffe - Costi:</w:t>
      </w:r>
    </w:p>
    <w:p w:rsidR="00FA1B43" w:rsidRPr="00FA1B43" w:rsidRDefault="00FA1B43" w:rsidP="00FA1B43">
      <w:pPr>
        <w:shd w:val="clear" w:color="auto" w:fill="FFFFFF"/>
        <w:spacing w:after="0" w:line="240" w:lineRule="auto"/>
        <w:rPr>
          <w:rFonts w:ascii="Georgia" w:eastAsia="Times New Roman" w:hAnsi="Georgia" w:cs="Times New Roman"/>
          <w:color w:val="000000"/>
          <w:sz w:val="24"/>
          <w:szCs w:val="24"/>
          <w:lang w:eastAsia="it-IT"/>
        </w:rPr>
      </w:pPr>
      <w:proofErr w:type="gramStart"/>
      <w:r w:rsidRPr="00FA1B43">
        <w:rPr>
          <w:rFonts w:ascii="Georgia" w:eastAsia="Times New Roman" w:hAnsi="Georgia" w:cs="Times New Roman"/>
          <w:color w:val="333333"/>
          <w:sz w:val="24"/>
          <w:szCs w:val="24"/>
          <w:lang w:eastAsia="it-IT"/>
        </w:rPr>
        <w:t>Gratuito :</w:t>
      </w:r>
      <w:proofErr w:type="gramEnd"/>
      <w:r w:rsidRPr="00FA1B43">
        <w:rPr>
          <w:rFonts w:ascii="Georgia" w:eastAsia="Times New Roman" w:hAnsi="Georgia" w:cs="Times New Roman"/>
          <w:color w:val="333333"/>
          <w:sz w:val="24"/>
          <w:szCs w:val="24"/>
          <w:lang w:eastAsia="it-IT"/>
        </w:rPr>
        <w:t xml:space="preserve"> 0,00 €</w:t>
      </w:r>
    </w:p>
    <w:p w:rsidR="00C10DB8" w:rsidRDefault="00C10DB8"/>
    <w:sectPr w:rsidR="00C10D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BE"/>
    <w:rsid w:val="002655E3"/>
    <w:rsid w:val="00725DBE"/>
    <w:rsid w:val="00C10DB8"/>
    <w:rsid w:val="00FA1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092F1-B8F4-42C1-AD32-52D73403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49775">
      <w:bodyDiv w:val="1"/>
      <w:marLeft w:val="0"/>
      <w:marRight w:val="0"/>
      <w:marTop w:val="0"/>
      <w:marBottom w:val="0"/>
      <w:divBdr>
        <w:top w:val="none" w:sz="0" w:space="0" w:color="auto"/>
        <w:left w:val="none" w:sz="0" w:space="0" w:color="auto"/>
        <w:bottom w:val="none" w:sz="0" w:space="0" w:color="auto"/>
        <w:right w:val="none" w:sz="0" w:space="0" w:color="auto"/>
      </w:divBdr>
      <w:divsChild>
        <w:div w:id="1440955539">
          <w:marLeft w:val="0"/>
          <w:marRight w:val="0"/>
          <w:marTop w:val="0"/>
          <w:marBottom w:val="0"/>
          <w:divBdr>
            <w:top w:val="none" w:sz="0" w:space="0" w:color="auto"/>
            <w:left w:val="none" w:sz="0" w:space="0" w:color="auto"/>
            <w:bottom w:val="none" w:sz="0" w:space="0" w:color="auto"/>
            <w:right w:val="none" w:sz="0" w:space="0" w:color="auto"/>
          </w:divBdr>
        </w:div>
        <w:div w:id="2106807180">
          <w:marLeft w:val="0"/>
          <w:marRight w:val="0"/>
          <w:marTop w:val="0"/>
          <w:marBottom w:val="0"/>
          <w:divBdr>
            <w:top w:val="none" w:sz="0" w:space="0" w:color="auto"/>
            <w:left w:val="none" w:sz="0" w:space="0" w:color="auto"/>
            <w:bottom w:val="none" w:sz="0" w:space="0" w:color="auto"/>
            <w:right w:val="none" w:sz="0" w:space="0" w:color="auto"/>
          </w:divBdr>
        </w:div>
        <w:div w:id="1209415167">
          <w:marLeft w:val="0"/>
          <w:marRight w:val="0"/>
          <w:marTop w:val="0"/>
          <w:marBottom w:val="0"/>
          <w:divBdr>
            <w:top w:val="none" w:sz="0" w:space="0" w:color="auto"/>
            <w:left w:val="none" w:sz="0" w:space="0" w:color="auto"/>
            <w:bottom w:val="none" w:sz="0" w:space="0" w:color="auto"/>
            <w:right w:val="none" w:sz="0" w:space="0" w:color="auto"/>
          </w:divBdr>
        </w:div>
        <w:div w:id="176895769">
          <w:marLeft w:val="0"/>
          <w:marRight w:val="0"/>
          <w:marTop w:val="0"/>
          <w:marBottom w:val="0"/>
          <w:divBdr>
            <w:top w:val="none" w:sz="0" w:space="0" w:color="auto"/>
            <w:left w:val="none" w:sz="0" w:space="0" w:color="auto"/>
            <w:bottom w:val="none" w:sz="0" w:space="0" w:color="auto"/>
            <w:right w:val="none" w:sz="0" w:space="0" w:color="auto"/>
          </w:divBdr>
        </w:div>
        <w:div w:id="1668707509">
          <w:marLeft w:val="0"/>
          <w:marRight w:val="0"/>
          <w:marTop w:val="0"/>
          <w:marBottom w:val="0"/>
          <w:divBdr>
            <w:top w:val="none" w:sz="0" w:space="0" w:color="auto"/>
            <w:left w:val="none" w:sz="0" w:space="0" w:color="auto"/>
            <w:bottom w:val="none" w:sz="0" w:space="0" w:color="auto"/>
            <w:right w:val="none" w:sz="0" w:space="0" w:color="auto"/>
          </w:divBdr>
        </w:div>
        <w:div w:id="2125952524">
          <w:marLeft w:val="0"/>
          <w:marRight w:val="0"/>
          <w:marTop w:val="0"/>
          <w:marBottom w:val="0"/>
          <w:divBdr>
            <w:top w:val="none" w:sz="0" w:space="0" w:color="auto"/>
            <w:left w:val="none" w:sz="0" w:space="0" w:color="auto"/>
            <w:bottom w:val="none" w:sz="0" w:space="0" w:color="auto"/>
            <w:right w:val="none" w:sz="0" w:space="0" w:color="auto"/>
          </w:divBdr>
        </w:div>
        <w:div w:id="1411997153">
          <w:marLeft w:val="0"/>
          <w:marRight w:val="0"/>
          <w:marTop w:val="0"/>
          <w:marBottom w:val="0"/>
          <w:divBdr>
            <w:top w:val="none" w:sz="0" w:space="0" w:color="auto"/>
            <w:left w:val="none" w:sz="0" w:space="0" w:color="auto"/>
            <w:bottom w:val="none" w:sz="0" w:space="0" w:color="auto"/>
            <w:right w:val="none" w:sz="0" w:space="0" w:color="auto"/>
          </w:divBdr>
        </w:div>
      </w:divsChild>
    </w:div>
    <w:div w:id="18474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dc:creator>
  <cp:keywords/>
  <dc:description/>
  <cp:lastModifiedBy>Lucia Barra</cp:lastModifiedBy>
  <cp:revision>3</cp:revision>
  <dcterms:created xsi:type="dcterms:W3CDTF">2017-02-01T10:30:00Z</dcterms:created>
  <dcterms:modified xsi:type="dcterms:W3CDTF">2017-02-04T11:16:00Z</dcterms:modified>
</cp:coreProperties>
</file>